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AB" w:rsidRPr="002A40FA" w:rsidRDefault="009140AB" w:rsidP="009140AB">
      <w:pPr>
        <w:pStyle w:val="a3"/>
        <w:jc w:val="center"/>
        <w:rPr>
          <w:b/>
          <w:color w:val="000000"/>
          <w:sz w:val="28"/>
          <w:szCs w:val="28"/>
        </w:rPr>
      </w:pPr>
      <w:r w:rsidRPr="002A40FA">
        <w:rPr>
          <w:b/>
          <w:color w:val="000000"/>
          <w:sz w:val="28"/>
          <w:szCs w:val="28"/>
        </w:rPr>
        <w:t>Исследовательская работа по физике</w:t>
      </w:r>
      <w:r w:rsidR="0058090D">
        <w:rPr>
          <w:b/>
          <w:color w:val="000000"/>
          <w:sz w:val="28"/>
          <w:szCs w:val="28"/>
        </w:rPr>
        <w:t xml:space="preserve"> (Дерево).</w:t>
      </w:r>
    </w:p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b/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Цель: </w:t>
      </w:r>
      <w:r w:rsidR="00106E89" w:rsidRPr="002A40FA">
        <w:rPr>
          <w:color w:val="000000"/>
          <w:sz w:val="28"/>
          <w:szCs w:val="28"/>
        </w:rPr>
        <w:t>Изучить вещество дерево, как строительный материал для жилого дома</w:t>
      </w:r>
      <w:r w:rsidRPr="002A40FA">
        <w:rPr>
          <w:b/>
          <w:color w:val="000000"/>
          <w:sz w:val="28"/>
          <w:szCs w:val="28"/>
        </w:rPr>
        <w:t>.</w:t>
      </w:r>
      <w:r w:rsidR="00106E89" w:rsidRPr="002A40FA">
        <w:rPr>
          <w:b/>
          <w:color w:val="000000"/>
          <w:sz w:val="28"/>
          <w:szCs w:val="28"/>
        </w:rPr>
        <w:t xml:space="preserve"> </w:t>
      </w:r>
      <w:r w:rsidR="00106E89" w:rsidRPr="002A40FA">
        <w:rPr>
          <w:color w:val="000000"/>
          <w:sz w:val="28"/>
          <w:szCs w:val="28"/>
        </w:rPr>
        <w:t>Выделить достоинства и недостатки.</w:t>
      </w:r>
    </w:p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Задача: </w:t>
      </w:r>
      <w:r w:rsidR="007E0621" w:rsidRPr="002A40FA">
        <w:rPr>
          <w:color w:val="000000"/>
          <w:sz w:val="28"/>
          <w:szCs w:val="28"/>
        </w:rPr>
        <w:t xml:space="preserve">Рассчитать </w:t>
      </w:r>
      <w:proofErr w:type="spellStart"/>
      <w:r w:rsidR="007E0621" w:rsidRPr="002A40FA">
        <w:rPr>
          <w:color w:val="000000"/>
          <w:sz w:val="28"/>
          <w:szCs w:val="28"/>
        </w:rPr>
        <w:t>теплосопротивление</w:t>
      </w:r>
      <w:proofErr w:type="spellEnd"/>
      <w:r w:rsidR="007E0621" w:rsidRPr="002A40FA">
        <w:rPr>
          <w:color w:val="000000"/>
          <w:sz w:val="28"/>
          <w:szCs w:val="28"/>
        </w:rPr>
        <w:t xml:space="preserve"> стен, плотность деревянного бруса. Перечислить достоинства и недостатки, этого строительного материала.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Ход работы:</w:t>
      </w:r>
    </w:p>
    <w:p w:rsidR="007E0621" w:rsidRPr="002A40FA" w:rsidRDefault="007E0621" w:rsidP="007E0621">
      <w:pPr>
        <w:pStyle w:val="article-renderblock"/>
        <w:shd w:val="clear" w:color="auto" w:fill="FFFFFF"/>
        <w:spacing w:before="90" w:beforeAutospacing="0" w:after="300" w:afterAutospacing="0"/>
        <w:jc w:val="center"/>
        <w:rPr>
          <w:b/>
          <w:color w:val="000000"/>
          <w:sz w:val="28"/>
          <w:szCs w:val="28"/>
        </w:rPr>
      </w:pPr>
      <w:r w:rsidRPr="002A40FA">
        <w:rPr>
          <w:b/>
          <w:color w:val="000000"/>
          <w:sz w:val="28"/>
          <w:szCs w:val="28"/>
        </w:rPr>
        <w:t xml:space="preserve">1. Рассчитать </w:t>
      </w:r>
      <w:proofErr w:type="spellStart"/>
      <w:r w:rsidRPr="002A40FA">
        <w:rPr>
          <w:b/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b/>
          <w:color w:val="000000"/>
          <w:sz w:val="28"/>
          <w:szCs w:val="28"/>
        </w:rPr>
        <w:t xml:space="preserve"> стен.</w:t>
      </w:r>
    </w:p>
    <w:p w:rsidR="00223863" w:rsidRDefault="007E0621" w:rsidP="007E0621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1) Одной из важных характеристик строительного материала является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стен. Нужно по формуле, используя данные таблицы, рассчитать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 и сравнить с </w:t>
      </w:r>
      <w:proofErr w:type="gramStart"/>
      <w:r w:rsidRPr="002A40FA">
        <w:rPr>
          <w:color w:val="000000"/>
          <w:sz w:val="28"/>
          <w:szCs w:val="28"/>
        </w:rPr>
        <w:t>нормированным</w:t>
      </w:r>
      <w:proofErr w:type="gramEnd"/>
      <w:r w:rsidRPr="002A40FA">
        <w:rPr>
          <w:color w:val="000000"/>
          <w:sz w:val="28"/>
          <w:szCs w:val="28"/>
        </w:rPr>
        <w:t xml:space="preserve">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 (R) нашего региона проживания. </w:t>
      </w:r>
    </w:p>
    <w:p w:rsidR="007E0621" w:rsidRPr="002A40FA" w:rsidRDefault="007E0621" w:rsidP="007E0621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Например, </w:t>
      </w:r>
      <w:r w:rsidRPr="002A40FA">
        <w:rPr>
          <w:b/>
          <w:bCs/>
          <w:color w:val="000000"/>
          <w:sz w:val="28"/>
          <w:szCs w:val="28"/>
        </w:rPr>
        <w:t>для упрощённого расчёта</w:t>
      </w:r>
      <w:r w:rsidRPr="002A40FA">
        <w:rPr>
          <w:color w:val="000000"/>
          <w:sz w:val="28"/>
          <w:szCs w:val="28"/>
        </w:rPr>
        <w:t> (для Читы и Забайкальского края) возьмём R = 3.0 (м²*°С)/Вт.</w:t>
      </w:r>
    </w:p>
    <w:p w:rsidR="009140AB" w:rsidRPr="002A40FA" w:rsidRDefault="007E0621" w:rsidP="009140AB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2</w:t>
      </w:r>
      <w:r w:rsidR="009140AB" w:rsidRPr="002A40FA">
        <w:rPr>
          <w:color w:val="000000"/>
          <w:sz w:val="28"/>
          <w:szCs w:val="28"/>
        </w:rPr>
        <w:t xml:space="preserve">) Теперь нам надо узнать фактическую величину </w:t>
      </w:r>
      <w:proofErr w:type="spellStart"/>
      <w:r w:rsidR="009140AB" w:rsidRPr="002A40FA">
        <w:rPr>
          <w:color w:val="000000"/>
          <w:sz w:val="28"/>
          <w:szCs w:val="28"/>
        </w:rPr>
        <w:t>теплосопротивления</w:t>
      </w:r>
      <w:proofErr w:type="spellEnd"/>
      <w:r w:rsidR="009140AB" w:rsidRPr="002A40FA">
        <w:rPr>
          <w:color w:val="000000"/>
          <w:sz w:val="28"/>
          <w:szCs w:val="28"/>
        </w:rPr>
        <w:t xml:space="preserve"> стены, сложенной из бревна определённого диаметра. После чего мы сможем узнать (на основании расчёта), соответствует ли сопротивление теплопередачи нормативам. Для этого нужно воспользоваться следующей формулой:</w:t>
      </w:r>
    </w:p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R= d/λ, где:</w:t>
      </w:r>
    </w:p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d — толщина материала;</w:t>
      </w:r>
    </w:p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λ — коэффициент теплопроводности материала </w:t>
      </w:r>
      <w:proofErr w:type="gramStart"/>
      <w:r w:rsidRPr="002A40FA">
        <w:rPr>
          <w:color w:val="000000"/>
          <w:sz w:val="28"/>
          <w:szCs w:val="28"/>
        </w:rPr>
        <w:t>Вт</w:t>
      </w:r>
      <w:proofErr w:type="gramEnd"/>
      <w:r w:rsidRPr="002A40FA">
        <w:rPr>
          <w:color w:val="000000"/>
          <w:sz w:val="28"/>
          <w:szCs w:val="28"/>
        </w:rPr>
        <w:t>/(м·°C).</w:t>
      </w:r>
    </w:p>
    <w:p w:rsidR="009140AB" w:rsidRPr="002A40FA" w:rsidRDefault="009140AB" w:rsidP="009140AB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FA">
        <w:rPr>
          <w:color w:val="000000"/>
          <w:sz w:val="28"/>
          <w:szCs w:val="28"/>
        </w:rPr>
        <w:t>2)</w:t>
      </w:r>
      <w:r w:rsidRPr="002A4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Таблица выбора толщины стен для различных строительных материалов </w:t>
      </w:r>
      <w:r w:rsidRPr="002A4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tbl>
      <w:tblPr>
        <w:tblStyle w:val="a4"/>
        <w:tblW w:w="9733" w:type="dxa"/>
        <w:tblLook w:val="04A0" w:firstRow="1" w:lastRow="0" w:firstColumn="1" w:lastColumn="0" w:noHBand="0" w:noVBand="1"/>
      </w:tblPr>
      <w:tblGrid>
        <w:gridCol w:w="2343"/>
        <w:gridCol w:w="1708"/>
        <w:gridCol w:w="3627"/>
        <w:gridCol w:w="2055"/>
      </w:tblGrid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</w:t>
            </w:r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Плотность</w:t>
            </w: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кг</w:t>
            </w:r>
            <w:proofErr w:type="gramEnd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/м3)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Теплопроводность λ0</w:t>
            </w: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(Вт/</w:t>
            </w:r>
            <w:proofErr w:type="spellStart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м°C</w:t>
            </w:r>
            <w:proofErr w:type="spellEnd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Нормативная толщина стен (</w:t>
            </w:r>
            <w:proofErr w:type="gramStart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</w:t>
            </w:r>
            <w:proofErr w:type="gramEnd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223863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9140AB" w:rsidRPr="002A40FA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Сосна сухая</w:t>
              </w:r>
            </w:hyperlink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Арболит</w:t>
            </w:r>
            <w:proofErr w:type="spellEnd"/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223863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9140AB" w:rsidRPr="002A40FA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Газобетон</w:t>
              </w:r>
            </w:hyperlink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Керамический </w:t>
            </w:r>
            <w:proofErr w:type="spellStart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поризованный</w:t>
            </w:r>
            <w:proofErr w:type="spellEnd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камень</w:t>
            </w:r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Керамический рядовой кирпич</w:t>
            </w:r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0,58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223863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9140AB" w:rsidRPr="002A40FA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СИП панель</w:t>
              </w:r>
            </w:hyperlink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0,041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Полистиролбетон</w:t>
            </w:r>
            <w:proofErr w:type="spellEnd"/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Керамзитобетон</w:t>
            </w:r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</w:tr>
      <w:tr w:rsidR="009140AB" w:rsidRPr="002A40FA" w:rsidTr="007339E1">
        <w:tc>
          <w:tcPr>
            <w:tcW w:w="111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Кирпич силикатный</w:t>
            </w:r>
          </w:p>
        </w:tc>
        <w:tc>
          <w:tcPr>
            <w:tcW w:w="907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893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0,87</w:t>
            </w:r>
          </w:p>
        </w:tc>
        <w:tc>
          <w:tcPr>
            <w:tcW w:w="1085" w:type="pct"/>
            <w:hideMark/>
          </w:tcPr>
          <w:p w:rsidR="009140AB" w:rsidRPr="002A40FA" w:rsidRDefault="009140AB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</w:t>
            </w:r>
          </w:p>
        </w:tc>
      </w:tr>
    </w:tbl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3) d — </w:t>
      </w:r>
    </w:p>
    <w:p w:rsidR="009140AB" w:rsidRPr="002A40FA" w:rsidRDefault="009140AB" w:rsidP="009140AB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     λ — </w:t>
      </w:r>
    </w:p>
    <w:p w:rsidR="009140AB" w:rsidRPr="002A40FA" w:rsidRDefault="009140AB" w:rsidP="00223863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R= d/λ, где:</w:t>
      </w:r>
    </w:p>
    <w:p w:rsidR="00106E89" w:rsidRPr="002A40FA" w:rsidRDefault="00106E89" w:rsidP="007E0621">
      <w:pPr>
        <w:pStyle w:val="a3"/>
        <w:jc w:val="center"/>
        <w:rPr>
          <w:b/>
          <w:color w:val="000000"/>
          <w:sz w:val="28"/>
          <w:szCs w:val="28"/>
        </w:rPr>
      </w:pPr>
      <w:r w:rsidRPr="002A40FA">
        <w:rPr>
          <w:b/>
          <w:color w:val="000000"/>
          <w:sz w:val="28"/>
          <w:szCs w:val="28"/>
        </w:rPr>
        <w:t>2. Плотность.</w:t>
      </w:r>
    </w:p>
    <w:p w:rsidR="007E0621" w:rsidRPr="002A40FA" w:rsidRDefault="00106E89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color w:val="000000"/>
          <w:sz w:val="28"/>
          <w:szCs w:val="28"/>
        </w:rPr>
        <w:t>1)</w:t>
      </w:r>
      <w:r w:rsidR="007E0621"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важнейших физических свойств материала является, плотность. Значение плотности показывает, насколько вещество, которое лежит в основе материала, тяжёлое либо лёгкое.</w:t>
      </w:r>
      <w:r w:rsidR="007E0621" w:rsidRPr="002A40FA">
        <w:rPr>
          <w:rFonts w:ascii="MuseoSansCyrl-300" w:eastAsia="Times New Roman" w:hAnsi="MuseoSansCyrl-300" w:cs="Times New Roman"/>
          <w:color w:val="000000"/>
          <w:sz w:val="28"/>
          <w:szCs w:val="28"/>
          <w:lang w:eastAsia="ru-RU"/>
        </w:rPr>
        <w:t xml:space="preserve"> </w:t>
      </w:r>
      <w:r w:rsidR="007E0621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 вами </w:t>
      </w:r>
      <w:r w:rsidR="00580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образец деревянного </w:t>
      </w:r>
      <w:r w:rsidR="007E0621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строительного материала, нужно рассчитать его плотность.</w:t>
      </w:r>
    </w:p>
    <w:p w:rsidR="007E0621" w:rsidRPr="002A40FA" w:rsidRDefault="007E0621" w:rsidP="007E0621">
      <w:pPr>
        <w:shd w:val="clear" w:color="auto" w:fill="FFFFFF"/>
        <w:spacing w:after="375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</w:t>
      </w:r>
      <w:r w:rsidRPr="002A40FA">
        <w:rPr>
          <w:rFonts w:ascii="MuseoSansCyrl-300" w:eastAsia="Times New Roman" w:hAnsi="MuseoSansCyrl-300" w:cs="Times New Roman"/>
          <w:noProof/>
          <w:color w:val="009EA4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A40FA">
        <w:rPr>
          <w:rFonts w:ascii="MuseoSansCyrl-300" w:eastAsia="Times New Roman" w:hAnsi="MuseoSansCyrl-300" w:cs="Times New Roman"/>
          <w:noProof/>
          <w:color w:val="009EA4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6E627D71" wp14:editId="5373496B">
            <wp:extent cx="1316334" cy="987251"/>
            <wp:effectExtent l="0" t="0" r="0" b="3810"/>
            <wp:docPr id="11" name="Рисунок 11" descr="http://www.gmsgroup.ru/assets/images/articles/286/thumbnail_1209_2504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msgroup.ru/assets/images/articles/286/thumbnail_1209_2504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787" cy="98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m – это масса материала (измеряется в граммах).</w:t>
      </w:r>
    </w:p>
    <w:p w:rsidR="007E0621" w:rsidRPr="002A40FA" w:rsidRDefault="007E0621" w:rsidP="007E0621">
      <w:pPr>
        <w:shd w:val="clear" w:color="auto" w:fill="FFFFFF"/>
        <w:spacing w:after="375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его объём в абсолютно плотном состоянии (измеряется в см3).</w:t>
      </w:r>
    </w:p>
    <w:p w:rsidR="007E0621" w:rsidRPr="002A40FA" w:rsidRDefault="007E0621" w:rsidP="007E0621">
      <w:pPr>
        <w:shd w:val="clear" w:color="auto" w:fill="FFFFFF"/>
        <w:spacing w:after="375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ρ – истинная плотность (измеряется в </w:t>
      </w:r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/см3) .</w:t>
      </w:r>
    </w:p>
    <w:p w:rsidR="007E0621" w:rsidRPr="002A40FA" w:rsidRDefault="007E0621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линейки измерить высоту, ширину и длину.</w:t>
      </w:r>
    </w:p>
    <w:p w:rsidR="007E0621" w:rsidRPr="002A40FA" w:rsidRDefault="007E0621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а=</w:t>
      </w:r>
      <w:r w:rsidR="002A40FA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2A40FA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</w:p>
    <w:p w:rsidR="007E0621" w:rsidRPr="002A40FA" w:rsidRDefault="007E0621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б=</w:t>
      </w:r>
      <w:r w:rsidR="002A40FA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gramStart"/>
      <w:r w:rsidR="002A40FA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</w:p>
    <w:p w:rsidR="007E0621" w:rsidRPr="002A40FA" w:rsidRDefault="007E0621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</w:t>
      </w:r>
      <w:r w:rsidR="002A40FA"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см</w:t>
      </w:r>
    </w:p>
    <w:p w:rsidR="002A40FA" w:rsidRP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Найти объём: </w:t>
      </w:r>
      <w:proofErr w:type="spellStart"/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A40FA" w:rsidRPr="002A40FA" w:rsidRDefault="007E0621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весов определить массу.</w:t>
      </w:r>
    </w:p>
    <w:p w:rsidR="002A40FA" w:rsidRP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    г</w:t>
      </w:r>
    </w:p>
    <w:p w:rsidR="002A40FA" w:rsidRP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вычислить плотность </w:t>
      </w: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ρ=          </w:t>
      </w:r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/см3</w:t>
      </w:r>
    </w:p>
    <w:p w:rsidR="002A40FA" w:rsidRP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40FA" w:rsidRDefault="002A40FA" w:rsidP="002A40F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40FA" w:rsidRDefault="002A40FA" w:rsidP="002A40F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40FA" w:rsidRDefault="002A40FA" w:rsidP="002A40FA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 </w:t>
      </w:r>
      <w:r w:rsidRPr="002A40FA">
        <w:rPr>
          <w:rFonts w:ascii="Times New Roman" w:hAnsi="Times New Roman" w:cs="Times New Roman"/>
          <w:b/>
          <w:color w:val="000000"/>
          <w:sz w:val="28"/>
          <w:szCs w:val="28"/>
        </w:rPr>
        <w:t>Достоинства и недостатки строительного материала дерево.</w:t>
      </w:r>
    </w:p>
    <w:p w:rsidR="002F5B98" w:rsidRDefault="002F5B98" w:rsidP="002A40FA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B98" w:rsidRPr="002F5B98" w:rsidRDefault="002F5B98" w:rsidP="002F5B9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5B98">
        <w:rPr>
          <w:rFonts w:ascii="Times New Roman" w:hAnsi="Times New Roman" w:cs="Times New Roman"/>
          <w:color w:val="000000"/>
          <w:sz w:val="28"/>
          <w:szCs w:val="28"/>
        </w:rPr>
        <w:t xml:space="preserve"> 1) для заполнения таблицы воспользуетесь, дополнительным материалом на столах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40FA" w:rsidRPr="002A40FA" w:rsidRDefault="002A40FA" w:rsidP="007E062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A40FA" w:rsidRPr="002A40FA" w:rsidTr="007339E1">
        <w:tc>
          <w:tcPr>
            <w:tcW w:w="4785" w:type="dxa"/>
          </w:tcPr>
          <w:p w:rsidR="002A40FA" w:rsidRPr="002A40FA" w:rsidRDefault="002A40FA" w:rsidP="007339E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0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Достоинства</w:t>
            </w:r>
          </w:p>
        </w:tc>
        <w:tc>
          <w:tcPr>
            <w:tcW w:w="4786" w:type="dxa"/>
          </w:tcPr>
          <w:p w:rsidR="002A40FA" w:rsidRPr="002A40FA" w:rsidRDefault="002A40FA" w:rsidP="007339E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0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Недостатки</w:t>
            </w:r>
          </w:p>
        </w:tc>
      </w:tr>
      <w:tr w:rsidR="002A40FA" w:rsidRPr="002A40FA" w:rsidTr="007339E1">
        <w:tc>
          <w:tcPr>
            <w:tcW w:w="4785" w:type="dxa"/>
          </w:tcPr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A40FA" w:rsidRPr="002A40FA" w:rsidRDefault="002A40FA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06E89" w:rsidRPr="002A40FA" w:rsidRDefault="00106E89" w:rsidP="009140AB">
      <w:pPr>
        <w:pStyle w:val="a3"/>
        <w:rPr>
          <w:color w:val="000000"/>
          <w:sz w:val="28"/>
          <w:szCs w:val="28"/>
        </w:rPr>
      </w:pP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Реш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Вывод: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  <w:r w:rsidRPr="002A40FA"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К выводу пришли: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1._______________________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2._______________________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3._______________________</w:t>
      </w:r>
    </w:p>
    <w:p w:rsidR="009140AB" w:rsidRPr="002A40FA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4._______________________</w:t>
      </w:r>
    </w:p>
    <w:p w:rsidR="009140AB" w:rsidRDefault="009140AB" w:rsidP="009140AB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5._______________________</w:t>
      </w:r>
    </w:p>
    <w:p w:rsidR="00223863" w:rsidRPr="002A40FA" w:rsidRDefault="00223863" w:rsidP="009140A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6._______________________</w:t>
      </w:r>
    </w:p>
    <w:p w:rsidR="00815B0F" w:rsidRDefault="00815B0F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Default="0058090D">
      <w:pPr>
        <w:rPr>
          <w:b/>
        </w:rPr>
      </w:pPr>
    </w:p>
    <w:p w:rsidR="0058090D" w:rsidRPr="002A40FA" w:rsidRDefault="0058090D" w:rsidP="0058090D">
      <w:pPr>
        <w:pStyle w:val="a3"/>
        <w:jc w:val="center"/>
        <w:rPr>
          <w:b/>
          <w:color w:val="000000"/>
          <w:sz w:val="28"/>
          <w:szCs w:val="28"/>
        </w:rPr>
      </w:pPr>
      <w:r w:rsidRPr="002A40FA">
        <w:rPr>
          <w:b/>
          <w:color w:val="000000"/>
          <w:sz w:val="28"/>
          <w:szCs w:val="28"/>
        </w:rPr>
        <w:t>Исследовательская работа по физике</w:t>
      </w:r>
      <w:r>
        <w:rPr>
          <w:b/>
          <w:color w:val="000000"/>
          <w:sz w:val="28"/>
          <w:szCs w:val="28"/>
        </w:rPr>
        <w:t xml:space="preserve"> (Кирпич).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b/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Цель: Изучить вещество</w:t>
      </w:r>
      <w:r>
        <w:rPr>
          <w:color w:val="000000"/>
          <w:sz w:val="28"/>
          <w:szCs w:val="28"/>
        </w:rPr>
        <w:t xml:space="preserve"> кирпич</w:t>
      </w:r>
      <w:r w:rsidRPr="002A40FA">
        <w:rPr>
          <w:color w:val="000000"/>
          <w:sz w:val="28"/>
          <w:szCs w:val="28"/>
        </w:rPr>
        <w:t>, как строительный материал для жилого дома</w:t>
      </w:r>
      <w:r w:rsidRPr="002A40FA">
        <w:rPr>
          <w:b/>
          <w:color w:val="000000"/>
          <w:sz w:val="28"/>
          <w:szCs w:val="28"/>
        </w:rPr>
        <w:t xml:space="preserve">. </w:t>
      </w:r>
      <w:r w:rsidRPr="002A40FA">
        <w:rPr>
          <w:color w:val="000000"/>
          <w:sz w:val="28"/>
          <w:szCs w:val="28"/>
        </w:rPr>
        <w:t>Выделить достоинства и недостатки.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Задача: Рассчитать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стен, плотность </w:t>
      </w:r>
      <w:r>
        <w:rPr>
          <w:color w:val="000000"/>
          <w:sz w:val="28"/>
          <w:szCs w:val="28"/>
        </w:rPr>
        <w:t>кирпича</w:t>
      </w:r>
      <w:r w:rsidRPr="002A40FA">
        <w:rPr>
          <w:color w:val="000000"/>
          <w:sz w:val="28"/>
          <w:szCs w:val="28"/>
        </w:rPr>
        <w:t>. Перечислить достоинства и недостатки, этого строительного материала.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Ход работы: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jc w:val="center"/>
        <w:rPr>
          <w:b/>
          <w:color w:val="000000"/>
          <w:sz w:val="28"/>
          <w:szCs w:val="28"/>
        </w:rPr>
      </w:pPr>
      <w:r w:rsidRPr="002A40FA">
        <w:rPr>
          <w:b/>
          <w:color w:val="000000"/>
          <w:sz w:val="28"/>
          <w:szCs w:val="28"/>
        </w:rPr>
        <w:t xml:space="preserve">1. Рассчитать </w:t>
      </w:r>
      <w:proofErr w:type="spellStart"/>
      <w:r w:rsidRPr="002A40FA">
        <w:rPr>
          <w:b/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b/>
          <w:color w:val="000000"/>
          <w:sz w:val="28"/>
          <w:szCs w:val="28"/>
        </w:rPr>
        <w:t xml:space="preserve"> стен.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1) Одной из важных характеристик строительного материала является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стен. Нужно по формуле, используя данные таблицы, рассчитать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 и сравнить с </w:t>
      </w:r>
      <w:proofErr w:type="gramStart"/>
      <w:r w:rsidRPr="002A40FA">
        <w:rPr>
          <w:color w:val="000000"/>
          <w:sz w:val="28"/>
          <w:szCs w:val="28"/>
        </w:rPr>
        <w:t>нормированным</w:t>
      </w:r>
      <w:proofErr w:type="gramEnd"/>
      <w:r w:rsidRPr="002A40FA">
        <w:rPr>
          <w:color w:val="000000"/>
          <w:sz w:val="28"/>
          <w:szCs w:val="28"/>
        </w:rPr>
        <w:t xml:space="preserve"> </w:t>
      </w:r>
      <w:proofErr w:type="spellStart"/>
      <w:r w:rsidRPr="002A40FA">
        <w:rPr>
          <w:color w:val="000000"/>
          <w:sz w:val="28"/>
          <w:szCs w:val="28"/>
        </w:rPr>
        <w:t>теплосопротивление</w:t>
      </w:r>
      <w:proofErr w:type="spellEnd"/>
      <w:r w:rsidRPr="002A40FA">
        <w:rPr>
          <w:color w:val="000000"/>
          <w:sz w:val="28"/>
          <w:szCs w:val="28"/>
        </w:rPr>
        <w:t xml:space="preserve"> стен (R) нашего региона проживания. Например, </w:t>
      </w:r>
      <w:r w:rsidRPr="002A40FA">
        <w:rPr>
          <w:b/>
          <w:bCs/>
          <w:color w:val="000000"/>
          <w:sz w:val="28"/>
          <w:szCs w:val="28"/>
        </w:rPr>
        <w:t>для упрощённого расчёта</w:t>
      </w:r>
      <w:r w:rsidRPr="002A40FA">
        <w:rPr>
          <w:color w:val="000000"/>
          <w:sz w:val="28"/>
          <w:szCs w:val="28"/>
        </w:rPr>
        <w:t> (для Читы и Забайкальского края) возьмём R = 3.0 (м²*°С)/Вт.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2) Теперь нам надо узнать фактическую величину </w:t>
      </w:r>
      <w:proofErr w:type="spellStart"/>
      <w:r w:rsidRPr="002A40FA">
        <w:rPr>
          <w:color w:val="000000"/>
          <w:sz w:val="28"/>
          <w:szCs w:val="28"/>
        </w:rPr>
        <w:t>теплосопротивления</w:t>
      </w:r>
      <w:proofErr w:type="spellEnd"/>
      <w:r w:rsidRPr="002A40FA">
        <w:rPr>
          <w:color w:val="000000"/>
          <w:sz w:val="28"/>
          <w:szCs w:val="28"/>
        </w:rPr>
        <w:t xml:space="preserve"> стены, сложенной из </w:t>
      </w:r>
      <w:r>
        <w:rPr>
          <w:color w:val="000000"/>
          <w:sz w:val="28"/>
          <w:szCs w:val="28"/>
        </w:rPr>
        <w:t>кирпича</w:t>
      </w:r>
      <w:r w:rsidRPr="002A40FA">
        <w:rPr>
          <w:color w:val="000000"/>
          <w:sz w:val="28"/>
          <w:szCs w:val="28"/>
        </w:rPr>
        <w:t>. После чего мы сможем узнать (на основании расчёта), соответствует ли сопротивление теплопередачи нормативам. Для этого нужно воспользоваться следующей формулой: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R= d/λ, где: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d — толщина материала;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λ — коэффициент теплопроводности материала </w:t>
      </w:r>
      <w:proofErr w:type="gramStart"/>
      <w:r w:rsidRPr="002A40FA">
        <w:rPr>
          <w:color w:val="000000"/>
          <w:sz w:val="28"/>
          <w:szCs w:val="28"/>
        </w:rPr>
        <w:t>Вт</w:t>
      </w:r>
      <w:proofErr w:type="gramEnd"/>
      <w:r w:rsidRPr="002A40FA">
        <w:rPr>
          <w:color w:val="000000"/>
          <w:sz w:val="28"/>
          <w:szCs w:val="28"/>
        </w:rPr>
        <w:t>/(м·°C).</w:t>
      </w:r>
    </w:p>
    <w:p w:rsidR="0058090D" w:rsidRPr="002A40FA" w:rsidRDefault="0058090D" w:rsidP="0058090D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FA">
        <w:rPr>
          <w:color w:val="000000"/>
          <w:sz w:val="28"/>
          <w:szCs w:val="28"/>
        </w:rPr>
        <w:t>2)</w:t>
      </w:r>
      <w:r w:rsidRPr="002A4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Таблица выбора толщины стен для различных строительных материалов </w:t>
      </w:r>
      <w:r w:rsidRPr="002A4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tbl>
      <w:tblPr>
        <w:tblStyle w:val="a4"/>
        <w:tblW w:w="9733" w:type="dxa"/>
        <w:tblLook w:val="04A0" w:firstRow="1" w:lastRow="0" w:firstColumn="1" w:lastColumn="0" w:noHBand="0" w:noVBand="1"/>
      </w:tblPr>
      <w:tblGrid>
        <w:gridCol w:w="2343"/>
        <w:gridCol w:w="1708"/>
        <w:gridCol w:w="3627"/>
        <w:gridCol w:w="2055"/>
      </w:tblGrid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</w:t>
            </w:r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Плотность</w:t>
            </w: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кг</w:t>
            </w:r>
            <w:proofErr w:type="gramEnd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/м3)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Теплопроводность λ0</w:t>
            </w: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(Вт/</w:t>
            </w:r>
            <w:proofErr w:type="spellStart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м°C</w:t>
            </w:r>
            <w:proofErr w:type="spellEnd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Нормативная толщина стен (</w:t>
            </w:r>
            <w:proofErr w:type="gramStart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</w:t>
            </w:r>
            <w:proofErr w:type="gramEnd"/>
            <w:r w:rsidRPr="002A4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223863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58090D" w:rsidRPr="002A40FA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Сосна сухая</w:t>
              </w:r>
            </w:hyperlink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Арболит</w:t>
            </w:r>
            <w:proofErr w:type="spellEnd"/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223863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58090D" w:rsidRPr="002A40FA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Газобетон</w:t>
              </w:r>
            </w:hyperlink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Керамический </w:t>
            </w:r>
            <w:proofErr w:type="spellStart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поризованный</w:t>
            </w:r>
            <w:proofErr w:type="spellEnd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камень</w:t>
            </w:r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Керамический </w:t>
            </w: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рядовой кирпич</w:t>
            </w:r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0,58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223863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58090D" w:rsidRPr="002A40FA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СИП панель</w:t>
              </w:r>
            </w:hyperlink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0,041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Полистиролбетон</w:t>
            </w:r>
            <w:proofErr w:type="spellEnd"/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Керамзитобетон</w:t>
            </w:r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</w:tr>
      <w:tr w:rsidR="0058090D" w:rsidRPr="002A40FA" w:rsidTr="007339E1">
        <w:tc>
          <w:tcPr>
            <w:tcW w:w="111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Кирпич силикатный</w:t>
            </w:r>
          </w:p>
        </w:tc>
        <w:tc>
          <w:tcPr>
            <w:tcW w:w="907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893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0,87</w:t>
            </w:r>
          </w:p>
        </w:tc>
        <w:tc>
          <w:tcPr>
            <w:tcW w:w="1085" w:type="pct"/>
            <w:hideMark/>
          </w:tcPr>
          <w:p w:rsidR="0058090D" w:rsidRPr="002A40FA" w:rsidRDefault="0058090D" w:rsidP="007339E1">
            <w:pPr>
              <w:spacing w:line="21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</w:t>
            </w:r>
          </w:p>
        </w:tc>
      </w:tr>
    </w:tbl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3) d — 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 xml:space="preserve">     λ — </w:t>
      </w:r>
    </w:p>
    <w:p w:rsidR="0058090D" w:rsidRPr="002A40FA" w:rsidRDefault="0058090D" w:rsidP="0058090D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R= d/λ, где: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</w:p>
    <w:p w:rsidR="0058090D" w:rsidRPr="002A40FA" w:rsidRDefault="0058090D" w:rsidP="0058090D">
      <w:pPr>
        <w:pStyle w:val="a3"/>
        <w:jc w:val="center"/>
        <w:rPr>
          <w:b/>
          <w:color w:val="000000"/>
          <w:sz w:val="28"/>
          <w:szCs w:val="28"/>
        </w:rPr>
      </w:pPr>
      <w:r w:rsidRPr="002A40FA">
        <w:rPr>
          <w:b/>
          <w:color w:val="000000"/>
          <w:sz w:val="28"/>
          <w:szCs w:val="28"/>
        </w:rPr>
        <w:t>2. Плотность.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color w:val="000000"/>
          <w:sz w:val="28"/>
          <w:szCs w:val="28"/>
        </w:rPr>
        <w:t>1)</w:t>
      </w: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важнейших физических свойств материала является, плотность. Значение плотности показывает, насколько вещество, которое лежит в основе материала, тяжёлое либо лёгкое.</w:t>
      </w:r>
      <w:r w:rsidRPr="002A40FA">
        <w:rPr>
          <w:rFonts w:ascii="MuseoSansCyrl-300" w:eastAsia="Times New Roman" w:hAnsi="MuseoSansCyrl-300" w:cs="Times New Roman"/>
          <w:color w:val="000000"/>
          <w:sz w:val="28"/>
          <w:szCs w:val="28"/>
          <w:lang w:eastAsia="ru-RU"/>
        </w:rPr>
        <w:t xml:space="preserve"> 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 вами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образец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кирпичного строительного материала, нужно рассчитать его плотность.</w:t>
      </w:r>
    </w:p>
    <w:p w:rsidR="0058090D" w:rsidRPr="002A40FA" w:rsidRDefault="0058090D" w:rsidP="0058090D">
      <w:pPr>
        <w:shd w:val="clear" w:color="auto" w:fill="FFFFFF"/>
        <w:spacing w:after="375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</w:t>
      </w:r>
      <w:r w:rsidRPr="002A40FA">
        <w:rPr>
          <w:rFonts w:ascii="MuseoSansCyrl-300" w:eastAsia="Times New Roman" w:hAnsi="MuseoSansCyrl-300" w:cs="Times New Roman"/>
          <w:noProof/>
          <w:color w:val="009EA4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A40FA">
        <w:rPr>
          <w:rFonts w:ascii="MuseoSansCyrl-300" w:eastAsia="Times New Roman" w:hAnsi="MuseoSansCyrl-300" w:cs="Times New Roman"/>
          <w:noProof/>
          <w:color w:val="009EA4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6CA4C7FA" wp14:editId="0898A58E">
            <wp:extent cx="1316334" cy="987251"/>
            <wp:effectExtent l="0" t="0" r="0" b="3810"/>
            <wp:docPr id="1" name="Рисунок 1" descr="http://www.gmsgroup.ru/assets/images/articles/286/thumbnail_1209_2504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msgroup.ru/assets/images/articles/286/thumbnail_1209_2504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787" cy="98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m – это масса материала (измеряется в граммах).</w:t>
      </w:r>
    </w:p>
    <w:p w:rsidR="0058090D" w:rsidRPr="002A40FA" w:rsidRDefault="0058090D" w:rsidP="0058090D">
      <w:pPr>
        <w:shd w:val="clear" w:color="auto" w:fill="FFFFFF"/>
        <w:spacing w:after="375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его объём в абсолютно плотном состоянии (измеряется в см3).</w:t>
      </w:r>
    </w:p>
    <w:p w:rsidR="0058090D" w:rsidRPr="002A40FA" w:rsidRDefault="0058090D" w:rsidP="0058090D">
      <w:pPr>
        <w:shd w:val="clear" w:color="auto" w:fill="FFFFFF"/>
        <w:spacing w:after="375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ρ – истинная плотность (измеряется в </w:t>
      </w:r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/см3) .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линейки измерить высоту, ширину и длину.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а=    </w:t>
      </w:r>
      <w:proofErr w:type="gramStart"/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б=    </w:t>
      </w:r>
      <w:proofErr w:type="gramStart"/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    см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Найти объём: </w:t>
      </w:r>
      <w:proofErr w:type="spellStart"/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весов определить массу.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</w:t>
      </w: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    г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вычислить плотность </w:t>
      </w:r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ρ=          </w:t>
      </w:r>
      <w:proofErr w:type="gramStart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A4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/см3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90D" w:rsidRDefault="0058090D" w:rsidP="0058090D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2A40FA">
        <w:rPr>
          <w:rFonts w:ascii="Times New Roman" w:hAnsi="Times New Roman" w:cs="Times New Roman"/>
          <w:b/>
          <w:color w:val="000000"/>
          <w:sz w:val="28"/>
          <w:szCs w:val="28"/>
        </w:rPr>
        <w:t>Достоинства и недостатки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строительного материала кирпич</w:t>
      </w:r>
      <w:r w:rsidRPr="002A40F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58090D" w:rsidRDefault="0058090D" w:rsidP="0058090D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090D" w:rsidRPr="002F5B98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5B98">
        <w:rPr>
          <w:rFonts w:ascii="Times New Roman" w:hAnsi="Times New Roman" w:cs="Times New Roman"/>
          <w:color w:val="000000"/>
          <w:sz w:val="28"/>
          <w:szCs w:val="28"/>
        </w:rPr>
        <w:t xml:space="preserve"> 1) для заполнения таблицы воспользуетесь, дополнительным материалом на столах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090D" w:rsidRPr="002A40FA" w:rsidRDefault="0058090D" w:rsidP="0058090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090D" w:rsidRPr="002A40FA" w:rsidTr="007339E1">
        <w:tc>
          <w:tcPr>
            <w:tcW w:w="4785" w:type="dxa"/>
          </w:tcPr>
          <w:p w:rsidR="0058090D" w:rsidRPr="002A40FA" w:rsidRDefault="0058090D" w:rsidP="007339E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0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Достоинства</w:t>
            </w:r>
          </w:p>
        </w:tc>
        <w:tc>
          <w:tcPr>
            <w:tcW w:w="4786" w:type="dxa"/>
          </w:tcPr>
          <w:p w:rsidR="0058090D" w:rsidRPr="002A40FA" w:rsidRDefault="0058090D" w:rsidP="007339E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0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Недостатки</w:t>
            </w:r>
          </w:p>
        </w:tc>
      </w:tr>
      <w:tr w:rsidR="0058090D" w:rsidRPr="002A40FA" w:rsidTr="007339E1">
        <w:tc>
          <w:tcPr>
            <w:tcW w:w="4785" w:type="dxa"/>
          </w:tcPr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090D" w:rsidRPr="002A40FA" w:rsidRDefault="0058090D" w:rsidP="007339E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Реш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Вывод: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  <w:r w:rsidRPr="002A40FA"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К выводу пришли: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1._______________________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2._______________________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3._______________________</w:t>
      </w:r>
    </w:p>
    <w:p w:rsidR="0058090D" w:rsidRPr="002A40FA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4._______________________</w:t>
      </w:r>
    </w:p>
    <w:p w:rsidR="0058090D" w:rsidRDefault="0058090D" w:rsidP="0058090D">
      <w:pPr>
        <w:pStyle w:val="a3"/>
        <w:rPr>
          <w:color w:val="000000"/>
          <w:sz w:val="28"/>
          <w:szCs w:val="28"/>
        </w:rPr>
      </w:pPr>
      <w:r w:rsidRPr="002A40FA">
        <w:rPr>
          <w:color w:val="000000"/>
          <w:sz w:val="28"/>
          <w:szCs w:val="28"/>
        </w:rPr>
        <w:t>5._______________________</w:t>
      </w:r>
    </w:p>
    <w:p w:rsidR="00223863" w:rsidRPr="002A40FA" w:rsidRDefault="00223863" w:rsidP="0058090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6._________________________</w:t>
      </w:r>
      <w:bookmarkStart w:id="0" w:name="_GoBack"/>
      <w:bookmarkEnd w:id="0"/>
    </w:p>
    <w:p w:rsidR="0058090D" w:rsidRDefault="0058090D" w:rsidP="0058090D"/>
    <w:p w:rsidR="0058090D" w:rsidRPr="0058090D" w:rsidRDefault="0058090D">
      <w:pPr>
        <w:rPr>
          <w:b/>
        </w:rPr>
      </w:pPr>
    </w:p>
    <w:sectPr w:rsidR="0058090D" w:rsidRPr="0058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useoSansCyrl-3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26A10"/>
    <w:multiLevelType w:val="hybridMultilevel"/>
    <w:tmpl w:val="AFF24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D2"/>
    <w:rsid w:val="00106E89"/>
    <w:rsid w:val="00223863"/>
    <w:rsid w:val="002A40FA"/>
    <w:rsid w:val="002F5B98"/>
    <w:rsid w:val="0058090D"/>
    <w:rsid w:val="007E0621"/>
    <w:rsid w:val="00815B0F"/>
    <w:rsid w:val="009140AB"/>
    <w:rsid w:val="0094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91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1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E0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91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1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E0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0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m.dacha-dom.ru/sip.html" TargetMode="External"/><Relationship Id="rId13" Type="http://schemas.openxmlformats.org/officeDocument/2006/relationships/hyperlink" Target="http://dom.dacha-dom.ru/sip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m.dacha-dom.ru/gazobeton.shtml" TargetMode="External"/><Relationship Id="rId12" Type="http://schemas.openxmlformats.org/officeDocument/2006/relationships/hyperlink" Target="http://dom.dacha-dom.ru/gazobeton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m.dacha-dom.ru/suchoi-brus.shtml" TargetMode="External"/><Relationship Id="rId11" Type="http://schemas.openxmlformats.org/officeDocument/2006/relationships/hyperlink" Target="http://dom.dacha-dom.ru/suchoi-brus.s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msgroup.ru/assets/images/articles/286/1209_2504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302</cp:lastModifiedBy>
  <cp:revision>2</cp:revision>
  <cp:lastPrinted>2019-10-09T01:10:00Z</cp:lastPrinted>
  <dcterms:created xsi:type="dcterms:W3CDTF">2019-10-09T01:10:00Z</dcterms:created>
  <dcterms:modified xsi:type="dcterms:W3CDTF">2019-10-09T01:10:00Z</dcterms:modified>
</cp:coreProperties>
</file>